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F2" w:rsidRDefault="00D879F2"/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750E4B" w:rsidRPr="00EA7B6B" w:rsidTr="00D22C49">
        <w:trPr>
          <w:trHeight w:val="900"/>
        </w:trPr>
        <w:tc>
          <w:tcPr>
            <w:tcW w:w="9288" w:type="dxa"/>
            <w:gridSpan w:val="2"/>
          </w:tcPr>
          <w:p w:rsidR="0015298D" w:rsidRPr="00EA7B6B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E4B" w:rsidRPr="00EA7B6B" w:rsidRDefault="000B5BB7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62EB8" w:rsidRPr="00EA7B6B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:rsidR="00750E4B" w:rsidRPr="00EA7B6B" w:rsidRDefault="002B735A" w:rsidP="00D22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B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 w:rsidRPr="00EA7B6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 w:rsidRPr="00EA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2C49" w:rsidRPr="00EA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akta </w:t>
            </w:r>
            <w:r w:rsidRPr="00EA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22C49" w:rsidRPr="00EA7B6B" w:rsidTr="005A7D39">
        <w:trPr>
          <w:trHeight w:val="1896"/>
        </w:trPr>
        <w:tc>
          <w:tcPr>
            <w:tcW w:w="9288" w:type="dxa"/>
            <w:gridSpan w:val="2"/>
          </w:tcPr>
          <w:p w:rsidR="00D22C49" w:rsidRPr="00EA7B6B" w:rsidRDefault="00D22C49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8923"/>
            </w:tblGrid>
            <w:tr w:rsidR="00D22C49" w:rsidRPr="00EA7B6B" w:rsidTr="00D22C49">
              <w:trPr>
                <w:trHeight w:val="581"/>
              </w:trPr>
              <w:tc>
                <w:tcPr>
                  <w:tcW w:w="8923" w:type="dxa"/>
                  <w:tcBorders>
                    <w:top w:val="single" w:sz="6" w:space="0" w:color="auto"/>
                    <w:left w:val="single" w:sz="6" w:space="0" w:color="auto"/>
                    <w:bottom w:val="single" w:sz="2" w:space="0" w:color="000000"/>
                    <w:right w:val="single" w:sz="6" w:space="0" w:color="auto"/>
                  </w:tcBorders>
                </w:tcPr>
                <w:p w:rsidR="00D22C49" w:rsidRPr="00EA7B6B" w:rsidRDefault="00BF5A66" w:rsidP="00EA7B6B">
                  <w:pPr>
                    <w:pStyle w:val="Naslov3"/>
                    <w:spacing w:before="0"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A7B6B">
                    <w:rPr>
                      <w:rFonts w:ascii="Times New Roman" w:hAnsi="Times New Roman"/>
                      <w:sz w:val="24"/>
                      <w:szCs w:val="24"/>
                    </w:rPr>
                    <w:t xml:space="preserve">NAZIV AKTA:     </w:t>
                  </w:r>
                  <w:r w:rsidR="00EA7B6B" w:rsidRPr="00EA7B6B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ODLUKA </w:t>
                  </w:r>
                  <w:r w:rsidRPr="00EA7B6B">
                    <w:rPr>
                      <w:rFonts w:ascii="Times New Roman" w:hAnsi="Times New Roman"/>
                      <w:color w:val="FF0000"/>
                      <w:sz w:val="24"/>
                      <w:szCs w:val="24"/>
                    </w:rPr>
                    <w:t xml:space="preserve"> o privremenom reguliranju naplate  usluge Dječjeg vrtića Gardelin Pakoštane  za vrijeme ograničenja rada vrtića</w:t>
                  </w:r>
                  <w:r w:rsidRPr="00EA7B6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D22C49" w:rsidRPr="00EA7B6B" w:rsidRDefault="00D22C49" w:rsidP="00BF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STVARATELJ AKTA: </w:t>
            </w:r>
            <w:r w:rsidR="008B5A83" w:rsidRPr="00EA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Općinski načelnik </w:t>
            </w:r>
            <w:r w:rsidRPr="00EA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F5A66" w:rsidRPr="00EA7B6B" w:rsidRDefault="00D22C49" w:rsidP="00BF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TIJELO KOJE PROVODI SAVJETOVANJE: </w:t>
            </w:r>
            <w:r w:rsidR="00BF5A66" w:rsidRPr="00EA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B6B">
              <w:rPr>
                <w:rFonts w:ascii="Times New Roman" w:hAnsi="Times New Roman" w:cs="Times New Roman"/>
                <w:b/>
                <w:sz w:val="24"/>
                <w:szCs w:val="24"/>
              </w:rPr>
              <w:t>Jedinstveni upravni odjel Općine Pakoštane</w:t>
            </w:r>
          </w:p>
          <w:p w:rsidR="00BF5A66" w:rsidRPr="00EA7B6B" w:rsidRDefault="00BF5A66" w:rsidP="00BF5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DONOSITELJ AKTA: Općinsko vijeće Općine Pakoštane </w:t>
            </w:r>
          </w:p>
        </w:tc>
      </w:tr>
      <w:tr w:rsidR="0015298D" w:rsidRPr="00EA7B6B" w:rsidTr="002840A8">
        <w:trPr>
          <w:trHeight w:val="285"/>
        </w:trPr>
        <w:tc>
          <w:tcPr>
            <w:tcW w:w="4644" w:type="dxa"/>
          </w:tcPr>
          <w:p w:rsidR="0015298D" w:rsidRPr="00EA7B6B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:rsidR="001D08B9" w:rsidRPr="00EA7B6B" w:rsidRDefault="008B5A83" w:rsidP="008B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B">
              <w:rPr>
                <w:rFonts w:ascii="Times New Roman" w:hAnsi="Times New Roman" w:cs="Times New Roman"/>
                <w:b/>
                <w:sz w:val="24"/>
                <w:szCs w:val="24"/>
              </w:rPr>
              <w:t>22.05.2020</w:t>
            </w:r>
            <w:r w:rsidR="00D879F2" w:rsidRPr="00EA7B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A7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:rsidR="0015298D" w:rsidRPr="00EA7B6B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:rsidR="00862EB8" w:rsidRPr="00EA7B6B" w:rsidRDefault="008B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B">
              <w:rPr>
                <w:rFonts w:ascii="Times New Roman" w:hAnsi="Times New Roman" w:cs="Times New Roman"/>
                <w:b/>
                <w:sz w:val="24"/>
                <w:szCs w:val="24"/>
              </w:rPr>
              <w:t>29.05.2020</w:t>
            </w:r>
            <w:r w:rsidR="00D879F2" w:rsidRPr="00EA7B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EA7B6B" w:rsidTr="002840A8">
        <w:trPr>
          <w:trHeight w:val="285"/>
        </w:trPr>
        <w:tc>
          <w:tcPr>
            <w:tcW w:w="4644" w:type="dxa"/>
          </w:tcPr>
          <w:p w:rsidR="001D08B9" w:rsidRPr="00EA7B6B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6B"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 w:rsidRPr="00EA7B6B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 w:rsidRPr="00EA7B6B"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EA7B6B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 w:rsidRPr="00EA7B6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 w:rsidRPr="00EA7B6B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EA7B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 w:rsidRPr="00EA7B6B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</w:tc>
        <w:tc>
          <w:tcPr>
            <w:tcW w:w="4644" w:type="dxa"/>
          </w:tcPr>
          <w:p w:rsidR="0015298D" w:rsidRPr="00EA7B6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EA7B6B" w:rsidTr="002840A8">
        <w:trPr>
          <w:trHeight w:val="285"/>
        </w:trPr>
        <w:tc>
          <w:tcPr>
            <w:tcW w:w="4644" w:type="dxa"/>
          </w:tcPr>
          <w:p w:rsidR="001D08B9" w:rsidRPr="00EA7B6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6B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15298D" w:rsidRPr="00EA7B6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EA7B6B" w:rsidTr="002840A8">
        <w:trPr>
          <w:trHeight w:val="285"/>
        </w:trPr>
        <w:tc>
          <w:tcPr>
            <w:tcW w:w="4644" w:type="dxa"/>
          </w:tcPr>
          <w:p w:rsidR="0015298D" w:rsidRPr="00EA7B6B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6B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 w:rsidRPr="00EA7B6B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:rsidR="001D08B9" w:rsidRPr="00EA7B6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5298D" w:rsidRPr="00EA7B6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EA7B6B" w:rsidTr="002840A8">
        <w:trPr>
          <w:trHeight w:val="285"/>
        </w:trPr>
        <w:tc>
          <w:tcPr>
            <w:tcW w:w="4644" w:type="dxa"/>
          </w:tcPr>
          <w:p w:rsidR="0015298D" w:rsidRPr="00EA7B6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6B"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 w:rsidRPr="00EA7B6B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EA7B6B"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:rsidR="001D08B9" w:rsidRPr="00EA7B6B" w:rsidRDefault="0042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6B">
              <w:rPr>
                <w:rFonts w:ascii="Times New Roman" w:hAnsi="Times New Roman" w:cs="Times New Roman"/>
                <w:sz w:val="24"/>
                <w:szCs w:val="24"/>
              </w:rPr>
              <w:t>(a</w:t>
            </w:r>
            <w:r w:rsidR="00411B7F" w:rsidRPr="00EA7B6B">
              <w:rPr>
                <w:rFonts w:ascii="Times New Roman" w:hAnsi="Times New Roman" w:cs="Times New Roman"/>
                <w:sz w:val="24"/>
                <w:szCs w:val="24"/>
              </w:rPr>
              <w:t>ko je primjedaba više, prilažu se obrascu)</w:t>
            </w:r>
          </w:p>
        </w:tc>
        <w:tc>
          <w:tcPr>
            <w:tcW w:w="4644" w:type="dxa"/>
          </w:tcPr>
          <w:p w:rsidR="0015298D" w:rsidRPr="00EA7B6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EA7B6B" w:rsidTr="002840A8">
        <w:trPr>
          <w:trHeight w:val="285"/>
        </w:trPr>
        <w:tc>
          <w:tcPr>
            <w:tcW w:w="4644" w:type="dxa"/>
          </w:tcPr>
          <w:p w:rsidR="00411B7F" w:rsidRPr="00EA7B6B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6B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 w:rsidRPr="00EA7B6B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 w:rsidRPr="00EA7B6B"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 w:rsidRPr="00EA7B6B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 w:rsidRPr="00EA7B6B"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:rsidR="001D08B9" w:rsidRPr="00EA7B6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EA7B6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EA7B6B" w:rsidTr="002840A8">
        <w:trPr>
          <w:trHeight w:val="285"/>
        </w:trPr>
        <w:tc>
          <w:tcPr>
            <w:tcW w:w="4644" w:type="dxa"/>
          </w:tcPr>
          <w:p w:rsidR="00411B7F" w:rsidRPr="00EA7B6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6B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1D08B9" w:rsidRPr="00EA7B6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411B7F" w:rsidRPr="00EA7B6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EA7B6B" w:rsidTr="002840A8">
        <w:trPr>
          <w:trHeight w:val="285"/>
        </w:trPr>
        <w:tc>
          <w:tcPr>
            <w:tcW w:w="4644" w:type="dxa"/>
          </w:tcPr>
          <w:p w:rsidR="00074154" w:rsidRPr="00EA7B6B" w:rsidRDefault="00074154" w:rsidP="0042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6B">
              <w:rPr>
                <w:rFonts w:ascii="Times New Roman" w:hAnsi="Times New Roman" w:cs="Times New Roman"/>
                <w:sz w:val="24"/>
                <w:szCs w:val="24"/>
              </w:rPr>
              <w:t xml:space="preserve">Jeste li suglasni da se ovaj obrazac s imenom/nazivom sudionika savjetovanja, obavi na internetskoj stranici </w:t>
            </w:r>
            <w:r w:rsidR="00427776" w:rsidRPr="00EA7B6B">
              <w:rPr>
                <w:rFonts w:ascii="Times New Roman" w:hAnsi="Times New Roman" w:cs="Times New Roman"/>
                <w:sz w:val="24"/>
                <w:szCs w:val="24"/>
              </w:rPr>
              <w:t xml:space="preserve">Općine Pakoštane </w:t>
            </w:r>
            <w:r w:rsidRPr="00EA7B6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:rsidR="00074154" w:rsidRPr="00EA7B6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447" w:rsidRPr="00EA7B6B" w:rsidTr="002840A8">
        <w:trPr>
          <w:trHeight w:val="285"/>
        </w:trPr>
        <w:tc>
          <w:tcPr>
            <w:tcW w:w="4644" w:type="dxa"/>
          </w:tcPr>
          <w:p w:rsidR="00F44447" w:rsidRPr="00EA7B6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B6B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F44447" w:rsidRPr="00EA7B6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447" w:rsidRPr="00EA7B6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44" w:type="dxa"/>
          </w:tcPr>
          <w:p w:rsidR="00F44447" w:rsidRPr="00EA7B6B" w:rsidRDefault="00F44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1B7F" w:rsidRPr="00EA7B6B" w:rsidRDefault="00411B7F">
      <w:pPr>
        <w:rPr>
          <w:rFonts w:ascii="Times New Roman" w:hAnsi="Times New Roman" w:cs="Times New Roman"/>
          <w:sz w:val="24"/>
          <w:szCs w:val="24"/>
        </w:rPr>
      </w:pPr>
    </w:p>
    <w:p w:rsidR="00C722DB" w:rsidRPr="00EA7B6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B6B"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 w:rsidRPr="00EA7B6B">
        <w:rPr>
          <w:rFonts w:ascii="Times New Roman" w:hAnsi="Times New Roman" w:cs="Times New Roman"/>
          <w:b/>
          <w:sz w:val="24"/>
          <w:szCs w:val="24"/>
        </w:rPr>
        <w:t>razac s</w:t>
      </w:r>
      <w:r w:rsidR="00EE716D" w:rsidRPr="00EA7B6B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 w:rsidRPr="00EA7B6B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D22C49" w:rsidRPr="00EA7B6B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8B5A83" w:rsidRPr="00EA7B6B">
        <w:rPr>
          <w:rFonts w:ascii="Times New Roman" w:hAnsi="Times New Roman" w:cs="Times New Roman"/>
          <w:b/>
          <w:sz w:val="24"/>
          <w:szCs w:val="24"/>
        </w:rPr>
        <w:t>29.05.2020</w:t>
      </w:r>
      <w:r w:rsidR="00D879F2" w:rsidRPr="00EA7B6B">
        <w:rPr>
          <w:rFonts w:ascii="Times New Roman" w:hAnsi="Times New Roman" w:cs="Times New Roman"/>
          <w:b/>
          <w:sz w:val="24"/>
          <w:szCs w:val="24"/>
        </w:rPr>
        <w:t>. godine</w:t>
      </w:r>
      <w:r w:rsidR="00862EB8" w:rsidRPr="00EA7B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08B9" w:rsidRPr="00EA7B6B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7" w:history="1">
        <w:r w:rsidR="00427776" w:rsidRPr="00EA7B6B">
          <w:rPr>
            <w:rStyle w:val="Hiperveza"/>
            <w:rFonts w:ascii="Times New Roman" w:hAnsi="Times New Roman" w:cs="Times New Roman"/>
            <w:b/>
            <w:sz w:val="24"/>
            <w:szCs w:val="24"/>
            <w:u w:val="none"/>
          </w:rPr>
          <w:t>procelnik@opcina-pakostane.hr</w:t>
        </w:r>
      </w:hyperlink>
      <w:r w:rsidR="00427776" w:rsidRPr="00EA7B6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722DB" w:rsidRPr="00EA7B6B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8A5" w:rsidRDefault="00C428A5" w:rsidP="00CA19CD">
      <w:pPr>
        <w:spacing w:after="0" w:line="240" w:lineRule="auto"/>
      </w:pPr>
      <w:r>
        <w:separator/>
      </w:r>
    </w:p>
  </w:endnote>
  <w:endnote w:type="continuationSeparator" w:id="0">
    <w:p w:rsidR="00C428A5" w:rsidRDefault="00C428A5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:rsidR="00CA19CD" w:rsidRDefault="00CA19CD" w:rsidP="00CA19CD">
    <w:pPr>
      <w:pStyle w:val="Podnoje"/>
      <w:jc w:val="both"/>
    </w:pPr>
    <w:r>
      <w:t>Anonimni, uvredljivi ili irelevantni komentari neće se objaviti.</w:t>
    </w:r>
  </w:p>
  <w:p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:rsidR="00CA19CD" w:rsidRDefault="00CA19C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8A5" w:rsidRDefault="00C428A5" w:rsidP="00CA19CD">
      <w:pPr>
        <w:spacing w:after="0" w:line="240" w:lineRule="auto"/>
      </w:pPr>
      <w:r>
        <w:separator/>
      </w:r>
    </w:p>
  </w:footnote>
  <w:footnote w:type="continuationSeparator" w:id="0">
    <w:p w:rsidR="00C428A5" w:rsidRDefault="00C428A5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2DA" w:rsidRDefault="001302DA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50E4B"/>
    <w:rsid w:val="0004355B"/>
    <w:rsid w:val="00052095"/>
    <w:rsid w:val="00074154"/>
    <w:rsid w:val="000B5BB7"/>
    <w:rsid w:val="000C226B"/>
    <w:rsid w:val="00105BE3"/>
    <w:rsid w:val="00112FD3"/>
    <w:rsid w:val="001302DA"/>
    <w:rsid w:val="0015298D"/>
    <w:rsid w:val="001D08B9"/>
    <w:rsid w:val="001F568D"/>
    <w:rsid w:val="002217C2"/>
    <w:rsid w:val="00266B4C"/>
    <w:rsid w:val="00281804"/>
    <w:rsid w:val="002B735A"/>
    <w:rsid w:val="002E2ACE"/>
    <w:rsid w:val="003D0352"/>
    <w:rsid w:val="003F5F27"/>
    <w:rsid w:val="004038E8"/>
    <w:rsid w:val="00411B7F"/>
    <w:rsid w:val="00427776"/>
    <w:rsid w:val="0045212F"/>
    <w:rsid w:val="004733CE"/>
    <w:rsid w:val="00541682"/>
    <w:rsid w:val="00567165"/>
    <w:rsid w:val="00570F1C"/>
    <w:rsid w:val="00584C96"/>
    <w:rsid w:val="005F149D"/>
    <w:rsid w:val="006A70F7"/>
    <w:rsid w:val="006B4935"/>
    <w:rsid w:val="006C376D"/>
    <w:rsid w:val="00750E4B"/>
    <w:rsid w:val="007A2441"/>
    <w:rsid w:val="00855261"/>
    <w:rsid w:val="00862EB8"/>
    <w:rsid w:val="008B5A83"/>
    <w:rsid w:val="008D68D5"/>
    <w:rsid w:val="008E3FE5"/>
    <w:rsid w:val="008F2BF9"/>
    <w:rsid w:val="009318F7"/>
    <w:rsid w:val="00931F8C"/>
    <w:rsid w:val="0094729C"/>
    <w:rsid w:val="009D2022"/>
    <w:rsid w:val="00A11EE4"/>
    <w:rsid w:val="00A1418B"/>
    <w:rsid w:val="00A24D16"/>
    <w:rsid w:val="00A462D7"/>
    <w:rsid w:val="00A61EFD"/>
    <w:rsid w:val="00A978AC"/>
    <w:rsid w:val="00AB37E1"/>
    <w:rsid w:val="00AD1872"/>
    <w:rsid w:val="00B51BA6"/>
    <w:rsid w:val="00BF5A66"/>
    <w:rsid w:val="00C0165B"/>
    <w:rsid w:val="00C35B4D"/>
    <w:rsid w:val="00C428A5"/>
    <w:rsid w:val="00C722DB"/>
    <w:rsid w:val="00C92424"/>
    <w:rsid w:val="00C94E9A"/>
    <w:rsid w:val="00CA19CD"/>
    <w:rsid w:val="00CD5834"/>
    <w:rsid w:val="00D22C49"/>
    <w:rsid w:val="00D33132"/>
    <w:rsid w:val="00D879F2"/>
    <w:rsid w:val="00DF67AE"/>
    <w:rsid w:val="00E553C5"/>
    <w:rsid w:val="00E9549D"/>
    <w:rsid w:val="00EA4DF9"/>
    <w:rsid w:val="00EA7B6B"/>
    <w:rsid w:val="00EE716D"/>
    <w:rsid w:val="00F44447"/>
    <w:rsid w:val="00F90CD1"/>
    <w:rsid w:val="00FA2200"/>
    <w:rsid w:val="00FE3D4C"/>
    <w:rsid w:val="00FF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2D7"/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70F1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rsid w:val="00570F1C"/>
    <w:rPr>
      <w:rFonts w:ascii="Cambria" w:eastAsia="Times New Roman" w:hAnsi="Cambria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celnik@opcina-pakostane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9899E-A8E5-4339-A455-0684C9B2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3</cp:revision>
  <cp:lastPrinted>2019-01-03T07:51:00Z</cp:lastPrinted>
  <dcterms:created xsi:type="dcterms:W3CDTF">2020-05-21T12:11:00Z</dcterms:created>
  <dcterms:modified xsi:type="dcterms:W3CDTF">2020-05-21T12:12:00Z</dcterms:modified>
</cp:coreProperties>
</file>